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07AA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3B5995">
        <w:rPr>
          <w:sz w:val="24"/>
          <w:szCs w:val="24"/>
        </w:rPr>
        <w:t>08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3B5995">
        <w:rPr>
          <w:sz w:val="24"/>
          <w:szCs w:val="24"/>
        </w:rPr>
        <w:t>октября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52ECC" w:rsidRPr="00907AA7">
        <w:rPr>
          <w:sz w:val="24"/>
          <w:szCs w:val="24"/>
        </w:rPr>
        <w:t>8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07AA7">
        <w:rPr>
          <w:sz w:val="24"/>
          <w:szCs w:val="24"/>
        </w:rPr>
        <w:t xml:space="preserve">№ </w:t>
      </w:r>
      <w:r w:rsidR="00F01AF9">
        <w:rPr>
          <w:sz w:val="24"/>
          <w:szCs w:val="24"/>
          <w:u w:val="single"/>
        </w:rPr>
        <w:t>25</w:t>
      </w:r>
    </w:p>
    <w:p w:rsidR="00EE3EBE" w:rsidRPr="003B5995" w:rsidRDefault="00B02D5D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3B5995" w:rsidRPr="003B5995">
        <w:rPr>
          <w:b/>
          <w:bCs/>
          <w:sz w:val="24"/>
          <w:szCs w:val="24"/>
          <w:lang w:eastAsia="en-US"/>
        </w:rPr>
        <w:t>выполнении работ по наполнению Государственного адресного реестра сведениями об адресах объектов адресации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  <w:bookmarkStart w:id="0" w:name="_GoBack"/>
      <w:bookmarkEnd w:id="0"/>
    </w:p>
    <w:p w:rsidR="00907AA7" w:rsidRDefault="003B5995" w:rsidP="00907AA7">
      <w:pPr>
        <w:spacing w:line="240" w:lineRule="auto"/>
        <w:ind w:firstLine="540"/>
        <w:jc w:val="both"/>
        <w:rPr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>Р</w:t>
      </w:r>
      <w:r w:rsidR="009219DA" w:rsidRPr="00907AA7">
        <w:rPr>
          <w:sz w:val="24"/>
          <w:szCs w:val="24"/>
        </w:rPr>
        <w:t xml:space="preserve">уководствуясь </w:t>
      </w:r>
      <w:r w:rsidR="007D2327" w:rsidRPr="00907AA7">
        <w:rPr>
          <w:sz w:val="24"/>
          <w:szCs w:val="24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907AA7">
        <w:rPr>
          <w:sz w:val="24"/>
          <w:szCs w:val="24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907AA7">
        <w:rPr>
          <w:sz w:val="24"/>
          <w:szCs w:val="24"/>
          <w:lang w:eastAsia="en-US"/>
        </w:rPr>
        <w:t>остановлением Правительства Российской Федерации от 19.11.2014 года № 1221 «</w:t>
      </w:r>
      <w:r w:rsidR="002F7191" w:rsidRPr="00907AA7">
        <w:rPr>
          <w:bCs/>
          <w:sz w:val="24"/>
          <w:szCs w:val="24"/>
          <w:lang w:eastAsia="en-US"/>
        </w:rPr>
        <w:t>Об у</w:t>
      </w:r>
      <w:r w:rsidR="002F7191" w:rsidRPr="00907AA7">
        <w:rPr>
          <w:sz w:val="24"/>
          <w:szCs w:val="24"/>
        </w:rPr>
        <w:t xml:space="preserve">тверждении </w:t>
      </w:r>
      <w:hyperlink r:id="rId7" w:anchor="p32" w:tooltip="Ссылка на текущий документ" w:history="1">
        <w:r w:rsidR="002F7191" w:rsidRPr="00907AA7">
          <w:rPr>
            <w:rStyle w:val="ad"/>
            <w:color w:val="auto"/>
            <w:sz w:val="24"/>
            <w:szCs w:val="24"/>
            <w:u w:val="none"/>
          </w:rPr>
          <w:t>Правил</w:t>
        </w:r>
      </w:hyperlink>
      <w:r w:rsidR="002F7191" w:rsidRPr="00907AA7">
        <w:rPr>
          <w:sz w:val="24"/>
          <w:szCs w:val="24"/>
        </w:rPr>
        <w:t xml:space="preserve"> присвоения, изменения и аннулирования адресов»</w:t>
      </w:r>
      <w:r w:rsidR="007D2327" w:rsidRPr="00907AA7">
        <w:rPr>
          <w:sz w:val="24"/>
          <w:szCs w:val="24"/>
        </w:rPr>
        <w:t>,</w:t>
      </w:r>
      <w:r>
        <w:rPr>
          <w:sz w:val="24"/>
          <w:szCs w:val="24"/>
        </w:rPr>
        <w:t xml:space="preserve"> Уставом Гарнизонного</w:t>
      </w:r>
      <w:proofErr w:type="gramEnd"/>
      <w:r>
        <w:rPr>
          <w:sz w:val="24"/>
          <w:szCs w:val="24"/>
        </w:rPr>
        <w:t xml:space="preserve"> сельского поселения, </w:t>
      </w:r>
      <w:r w:rsidR="007072A7" w:rsidRPr="00907AA7">
        <w:rPr>
          <w:sz w:val="24"/>
          <w:szCs w:val="24"/>
        </w:rPr>
        <w:t xml:space="preserve"> </w:t>
      </w:r>
      <w:r w:rsidR="001B65C5" w:rsidRPr="00907AA7">
        <w:rPr>
          <w:sz w:val="24"/>
          <w:szCs w:val="24"/>
        </w:rPr>
        <w:t xml:space="preserve">сельского поселения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952ECC" w:rsidRPr="00907AA7" w:rsidRDefault="002152E4" w:rsidP="00447F06">
      <w:pPr>
        <w:pStyle w:val="ae"/>
        <w:spacing w:before="0" w:beforeAutospacing="0" w:after="0" w:afterAutospacing="0" w:line="240" w:lineRule="atLeast"/>
        <w:ind w:firstLine="284"/>
        <w:jc w:val="both"/>
      </w:pPr>
      <w:r w:rsidRPr="00907AA7">
        <w:t xml:space="preserve">1. </w:t>
      </w:r>
      <w:r w:rsidR="003B5995">
        <w:t xml:space="preserve">В срок до 15 ноября 2018 года завершить работу по наполнению Государственного адресного реестра (далее </w:t>
      </w:r>
      <w:proofErr w:type="gramStart"/>
      <w:r w:rsidR="003B5995">
        <w:t>–Г</w:t>
      </w:r>
      <w:proofErr w:type="gramEnd"/>
      <w:r w:rsidR="003B5995">
        <w:t>АР) сведениями об адресах объектов адресации, а также их актуализации</w:t>
      </w:r>
      <w:r w:rsidR="00DD46C7">
        <w:t>:</w:t>
      </w:r>
      <w:r w:rsidR="00907AA7" w:rsidRPr="00907AA7">
        <w:tab/>
      </w:r>
      <w:r w:rsidR="009219DA" w:rsidRPr="00907AA7">
        <w:tab/>
      </w:r>
      <w:r w:rsidR="009219DA" w:rsidRPr="00907AA7">
        <w:tab/>
      </w:r>
    </w:p>
    <w:p w:rsidR="00DD46C7" w:rsidRDefault="00DD46C7" w:rsidP="00447F06">
      <w:pPr>
        <w:pStyle w:val="ae"/>
        <w:spacing w:before="0" w:beforeAutospacing="0" w:after="0" w:afterAutospacing="0" w:line="240" w:lineRule="atLeast"/>
        <w:ind w:firstLine="284"/>
        <w:jc w:val="both"/>
      </w:pPr>
      <w:r>
        <w:t>- в срок до 31 октября 2018 года провести инвентаризацию адресных сведений и сформировать уточненные списки адресов объектов адресации;</w:t>
      </w:r>
    </w:p>
    <w:p w:rsidR="00907AA7" w:rsidRDefault="00DD46C7" w:rsidP="00447F06">
      <w:pPr>
        <w:pStyle w:val="ae"/>
        <w:spacing w:before="0" w:beforeAutospacing="0" w:after="0" w:afterAutospacing="0" w:line="240" w:lineRule="atLeast"/>
        <w:ind w:firstLine="284"/>
        <w:jc w:val="both"/>
      </w:pPr>
      <w:r>
        <w:t>-  на основе уточненных списков адресов адресации, которые отсутствуют в ГАР, сформировать Перечень адресных сведений, которые должны быть размещены в ГАР;</w:t>
      </w:r>
    </w:p>
    <w:p w:rsidR="00DD46C7" w:rsidRPr="00907AA7" w:rsidRDefault="00DD46C7" w:rsidP="00447F06">
      <w:pPr>
        <w:pStyle w:val="ae"/>
        <w:spacing w:before="0" w:beforeAutospacing="0" w:after="0" w:afterAutospacing="0" w:line="240" w:lineRule="atLeast"/>
        <w:ind w:firstLine="284"/>
        <w:jc w:val="both"/>
      </w:pPr>
      <w:r>
        <w:t xml:space="preserve">- разместить  и актуализировать адресную информацию в ГАР с использованием программных средств федеральной информационной адресной системы </w:t>
      </w:r>
      <w:r w:rsidR="00447F06">
        <w:t>(ФИАС).</w:t>
      </w:r>
    </w:p>
    <w:p w:rsidR="00262726" w:rsidRPr="00907AA7" w:rsidRDefault="00447F06" w:rsidP="00447F06">
      <w:pPr>
        <w:pStyle w:val="ae"/>
        <w:spacing w:before="0" w:beforeAutospacing="0" w:after="0" w:afterAutospacing="0" w:line="240" w:lineRule="atLeast"/>
        <w:ind w:firstLine="284"/>
        <w:jc w:val="both"/>
      </w:pPr>
      <w:r>
        <w:t>2.</w:t>
      </w:r>
      <w:r w:rsidRPr="00907AA7">
        <w:t xml:space="preserve"> </w:t>
      </w:r>
      <w:r w:rsidR="00EE3EBE" w:rsidRPr="00907AA7">
        <w:t>Обнародовать настоящее постановление и разместить на сайте администрации Гарнизон</w:t>
      </w:r>
      <w:r w:rsidR="00262726" w:rsidRPr="00907AA7">
        <w:t xml:space="preserve">ного сельского поселения. </w:t>
      </w:r>
    </w:p>
    <w:p w:rsidR="00EE3EBE" w:rsidRDefault="00EE3EBE" w:rsidP="00447F06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447F06" w:rsidRPr="00907AA7" w:rsidRDefault="00447F06" w:rsidP="00447F06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E67271" w:rsidRPr="00907AA7" w:rsidRDefault="000F5650" w:rsidP="00907AA7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 w:rsidR="00447F06">
        <w:t xml:space="preserve">                          </w:t>
      </w:r>
      <w:r w:rsidR="00447F06" w:rsidRPr="00907AA7">
        <w:t xml:space="preserve">Глава </w:t>
      </w: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r w:rsidRPr="00907AA7">
        <w:t>С.В. Соколов</w:t>
      </w:r>
      <w:bookmarkEnd w:id="1"/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8313C"/>
    <w:rsid w:val="000F5650"/>
    <w:rsid w:val="001B65C5"/>
    <w:rsid w:val="002152E4"/>
    <w:rsid w:val="00262726"/>
    <w:rsid w:val="002D61CE"/>
    <w:rsid w:val="002F7191"/>
    <w:rsid w:val="003B5995"/>
    <w:rsid w:val="00401E6F"/>
    <w:rsid w:val="00447F06"/>
    <w:rsid w:val="00553359"/>
    <w:rsid w:val="005D72B4"/>
    <w:rsid w:val="00626150"/>
    <w:rsid w:val="007072A7"/>
    <w:rsid w:val="007D2327"/>
    <w:rsid w:val="007D5BEC"/>
    <w:rsid w:val="008D75C5"/>
    <w:rsid w:val="00907AA7"/>
    <w:rsid w:val="009219DA"/>
    <w:rsid w:val="00952ECC"/>
    <w:rsid w:val="009852CE"/>
    <w:rsid w:val="009C6336"/>
    <w:rsid w:val="009F2A45"/>
    <w:rsid w:val="00AA3D9C"/>
    <w:rsid w:val="00B02D5D"/>
    <w:rsid w:val="00C429A7"/>
    <w:rsid w:val="00D81B13"/>
    <w:rsid w:val="00DA24B8"/>
    <w:rsid w:val="00DC3D63"/>
    <w:rsid w:val="00DD46C7"/>
    <w:rsid w:val="00E42DEB"/>
    <w:rsid w:val="00E67271"/>
    <w:rsid w:val="00EE3EBE"/>
    <w:rsid w:val="00EF2F2B"/>
    <w:rsid w:val="00F01AF9"/>
    <w:rsid w:val="00F3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2015-04-27T12:42:00Z</cp:lastPrinted>
  <dcterms:created xsi:type="dcterms:W3CDTF">2018-10-08T09:01:00Z</dcterms:created>
  <dcterms:modified xsi:type="dcterms:W3CDTF">2018-10-15T06:38:00Z</dcterms:modified>
</cp:coreProperties>
</file>